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03F8" w14:textId="77777777" w:rsidR="005F6878" w:rsidRDefault="005F6878" w:rsidP="005F6878">
      <w:pPr>
        <w:widowControl/>
        <w:shd w:val="clear" w:color="auto" w:fill="FFFFFF"/>
        <w:spacing w:before="150" w:line="240" w:lineRule="atLeast"/>
        <w:jc w:val="left"/>
        <w:rPr>
          <w:rFonts w:ascii="黑体" w:eastAsia="黑体" w:hAnsi="黑体" w:cs="黑体" w:hint="eastAsia"/>
          <w:bCs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8</w:t>
      </w:r>
      <w:bookmarkEnd w:id="0"/>
    </w:p>
    <w:p w14:paraId="0CB63D67" w14:textId="77777777" w:rsidR="005F6878" w:rsidRDefault="005F6878" w:rsidP="005F6878">
      <w:pPr>
        <w:widowControl/>
        <w:shd w:val="clear" w:color="auto" w:fill="FFFFFF"/>
        <w:spacing w:before="150" w:line="240" w:lineRule="atLeast"/>
        <w:jc w:val="left"/>
        <w:rPr>
          <w:rFonts w:ascii="黑体" w:eastAsia="黑体" w:hAnsi="黑体" w:cs="黑体" w:hint="eastAsia"/>
          <w:bCs/>
          <w:szCs w:val="32"/>
        </w:rPr>
      </w:pPr>
    </w:p>
    <w:p w14:paraId="465E5902" w14:textId="77777777" w:rsidR="005F6878" w:rsidRPr="005911B8" w:rsidRDefault="005F6878" w:rsidP="005F6878">
      <w:pPr>
        <w:widowControl/>
        <w:shd w:val="clear" w:color="auto" w:fill="FFFFFF"/>
        <w:spacing w:before="150" w:line="240" w:lineRule="atLeast"/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</w:t>
      </w:r>
      <w:r w:rsidRPr="005911B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诚信西商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</w:t>
      </w:r>
      <w:r w:rsidRPr="005911B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企业评分表</w:t>
      </w:r>
    </w:p>
    <w:tbl>
      <w:tblPr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629"/>
        <w:gridCol w:w="1984"/>
        <w:gridCol w:w="5131"/>
        <w:gridCol w:w="4083"/>
      </w:tblGrid>
      <w:tr w:rsidR="005F6878" w:rsidRPr="00D94861" w14:paraId="35E09C75" w14:textId="77777777" w:rsidTr="00B7773D">
        <w:trPr>
          <w:trHeight w:val="462"/>
          <w:tblHeader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6B3C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978B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728E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A13A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参评企业情况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20C8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佐证材料</w:t>
            </w:r>
          </w:p>
        </w:tc>
      </w:tr>
      <w:tr w:rsidR="005F6878" w:rsidRPr="005911B8" w14:paraId="6FD169F0" w14:textId="77777777" w:rsidTr="00B7773D">
        <w:trPr>
          <w:trHeight w:val="420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FB77" w14:textId="77777777" w:rsidR="005F6878" w:rsidRPr="005911B8" w:rsidRDefault="005F6878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正面信息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B83A" w14:textId="77777777" w:rsidR="005F6878" w:rsidRPr="005911B8" w:rsidRDefault="005F6878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社会责任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8B85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社保缴纳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504B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企业缴纳社保____人。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4B6E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从业人员社保缴纳证明</w:t>
            </w:r>
          </w:p>
        </w:tc>
      </w:tr>
      <w:tr w:rsidR="005F6878" w:rsidRPr="005911B8" w14:paraId="72234A6F" w14:textId="77777777" w:rsidTr="00B7773D">
        <w:trPr>
          <w:trHeight w:val="63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181E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DC2185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D75D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慈善捐助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E1EE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近三年企业捐赠或提供公益援助共____次；捐赠总金额为____万元。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2474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社会捐赠证明</w:t>
            </w:r>
          </w:p>
        </w:tc>
      </w:tr>
      <w:tr w:rsidR="005F6878" w:rsidRPr="005911B8" w14:paraId="58EC4FF9" w14:textId="77777777" w:rsidTr="00B7773D">
        <w:trPr>
          <w:trHeight w:val="1293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826E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F78469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90CE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青年志愿者比例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EE74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企业职工年龄段在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34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岁（含）以下共____人；其中，近三年参加过志愿者服务活动的青年职工共____人；青年志愿者比例为____ 。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计算公式说明：企业青年志愿者比例=企业青年志愿者人数</w:t>
            </w:r>
            <w:r w:rsidRPr="005911B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÷</w:t>
            </w:r>
            <w:r w:rsidRPr="005911B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企业青年职工总人数。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93C9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志愿者服务证明</w:t>
            </w:r>
          </w:p>
        </w:tc>
      </w:tr>
      <w:tr w:rsidR="005F6878" w:rsidRPr="005911B8" w14:paraId="7EEE762D" w14:textId="77777777" w:rsidTr="00B7773D">
        <w:trPr>
          <w:trHeight w:val="83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F382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C7E6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9E30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其他社会责任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9D42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无承担其他社会责任；若有，_____________________________________________________(请简要提及关键词)。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D6B4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解决残疾人、退伍军人就业等证明</w:t>
            </w:r>
          </w:p>
        </w:tc>
      </w:tr>
      <w:tr w:rsidR="005F6878" w:rsidRPr="005911B8" w14:paraId="65912E35" w14:textId="77777777" w:rsidTr="00B7773D">
        <w:trPr>
          <w:trHeight w:val="842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A4CB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16D0BF" w14:textId="77777777" w:rsidR="005F6878" w:rsidRDefault="005F6878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信用管理</w:t>
            </w:r>
          </w:p>
          <w:p w14:paraId="0352F06E" w14:textId="77777777" w:rsidR="005F6878" w:rsidRPr="005911B8" w:rsidRDefault="005F6878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规范化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528D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信用管理制度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B39B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否设置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信用管理制度；若设置有，信用管理制度内容覆盖 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质量信用、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消费者服务信用、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社会信用、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其它（请具体说明）：________________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1D9F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企业信用管理制度文件</w:t>
            </w:r>
          </w:p>
        </w:tc>
      </w:tr>
      <w:tr w:rsidR="005F6878" w:rsidRPr="005911B8" w14:paraId="1ED786A7" w14:textId="77777777" w:rsidTr="00B7773D">
        <w:trPr>
          <w:trHeight w:val="974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921B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3FCA09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85E7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员工信用培训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F19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每年企业对员工进行信用培训____次。</w:t>
            </w:r>
          </w:p>
          <w:p w14:paraId="12D3540F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说明：每年企业对员工进行业务、技能、消费者服务等方面培训时，其中包含信用培训内容或信用专题培训均属于员工信用培训。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6BFC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员工培训照片、培训活动通讯稿等证明</w:t>
            </w:r>
          </w:p>
        </w:tc>
      </w:tr>
      <w:tr w:rsidR="005F6878" w:rsidRPr="005911B8" w14:paraId="25787313" w14:textId="77777777" w:rsidTr="00B7773D">
        <w:trPr>
          <w:trHeight w:val="556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81EB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65F8A0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FED50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消费者服务信用建设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FF214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无售后服务体系，流程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否健全。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69ED8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售后服务管理制度、售后服务处理流程说明文字材料</w:t>
            </w:r>
          </w:p>
        </w:tc>
      </w:tr>
      <w:tr w:rsidR="005F6878" w:rsidRPr="005911B8" w14:paraId="1E8094D7" w14:textId="77777777" w:rsidTr="00B7773D">
        <w:trPr>
          <w:trHeight w:val="848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78FF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580FC" w14:textId="77777777" w:rsidR="005F6878" w:rsidRPr="005911B8" w:rsidRDefault="005F6878" w:rsidP="00B7773D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24626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其他信用建设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EA49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无其他信用建设；若有，_____________________________________________________(请简要提及关键词)。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DBB21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其他能说明企业信用建设情况、企业信用管理规范化或信用活动开展的事迹或材料，如企业设立信用部门。</w:t>
            </w:r>
          </w:p>
        </w:tc>
      </w:tr>
      <w:tr w:rsidR="005F6878" w:rsidRPr="005911B8" w14:paraId="6A836287" w14:textId="77777777" w:rsidTr="00B7773D">
        <w:trPr>
          <w:trHeight w:val="1083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CA41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E0AC2" w14:textId="77777777" w:rsidR="005F6878" w:rsidRPr="005911B8" w:rsidRDefault="005F6878" w:rsidP="00B7773D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社会美誉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AAF0" w14:textId="77777777" w:rsidR="005F6878" w:rsidRPr="005911B8" w:rsidRDefault="005F6878" w:rsidP="00B7773D">
            <w:pPr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品牌建设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99C5" w14:textId="77777777" w:rsidR="005F6878" w:rsidRPr="005911B8" w:rsidRDefault="005F6878" w:rsidP="00B7773D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企业拥有中国驰名商标____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，拥有中国著名商标____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；拥有地区知名商标____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；拥有普通商标____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F994" w14:textId="77777777" w:rsidR="005F6878" w:rsidRPr="005911B8" w:rsidRDefault="005F6878" w:rsidP="00B7773D">
            <w:pPr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商标等级证明</w:t>
            </w:r>
          </w:p>
        </w:tc>
      </w:tr>
      <w:tr w:rsidR="005F6878" w:rsidRPr="005911B8" w14:paraId="415E29E2" w14:textId="77777777" w:rsidTr="00B7773D">
        <w:trPr>
          <w:trHeight w:val="182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C4FC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FCDFA0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BC11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官方媒体的正面报道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A1D4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近五年企业被国家级官方媒体正面报道____次；企业被省级官方媒体正面报道____次；企业被市级官方媒体正面报道____次；企业被区县级官方媒体正面报道____次。</w:t>
            </w:r>
          </w:p>
          <w:p w14:paraId="29EF3110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说明：企业因同一事项被官方媒体正面报道的，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统计按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最高级官方媒体计算。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EDA1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官方媒体报道文字材料和相应的链接         </w:t>
            </w:r>
          </w:p>
        </w:tc>
      </w:tr>
      <w:tr w:rsidR="005F6878" w:rsidRPr="005911B8" w14:paraId="2FC119F1" w14:textId="77777777" w:rsidTr="00B7773D">
        <w:trPr>
          <w:trHeight w:val="163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8842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6D3EEA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8946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行政部门评定信息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1C59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企业获得行政部门以下评定：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A级纳税人、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清洁生产重点企业、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质量守信（A级）企业、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高新技术企业、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技术进步企业、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科技型中小企业、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福利企业、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安全生产标准化一级/二级/三级企业、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高级认证企业、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劳动保障诚信评价A级企业、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A类企业。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349D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评定信息相关证明</w:t>
            </w:r>
          </w:p>
        </w:tc>
      </w:tr>
      <w:tr w:rsidR="005F6878" w:rsidRPr="005911B8" w14:paraId="3A42370C" w14:textId="77777777" w:rsidTr="00B7773D">
        <w:trPr>
          <w:trHeight w:val="1048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0127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F1FD65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0FCB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纳入红名单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9B37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近三年企业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是、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否纳入行政机关核发的红名单，具体红名单名称为_____________</w:t>
            </w:r>
          </w:p>
          <w:p w14:paraId="253C56DD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＿＿＿＿＿＿＿＿＿＿＿＿＿＿＿＿＿＿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1383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红名单和相应的链接</w:t>
            </w:r>
          </w:p>
        </w:tc>
      </w:tr>
      <w:tr w:rsidR="005F6878" w:rsidRPr="005911B8" w14:paraId="04F9BEAA" w14:textId="77777777" w:rsidTr="00B7773D">
        <w:trPr>
          <w:trHeight w:val="1423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9284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6F8C8C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B259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荣誉信息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D1DB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近五年企业获得国家级荣誉＿＿项，获得省级荣誉＿＿项，获得市级荣誉＿＿项，获得区县级荣誉＿＿项。</w:t>
            </w:r>
          </w:p>
          <w:p w14:paraId="22948A03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说明：荣誉奖励的颁奖机构须为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行政部门、党政机关、人民团体或者行业协会。</w:t>
            </w:r>
          </w:p>
          <w:p w14:paraId="377F6B8F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企业因同一事项获得多层级表彰的，按最高级计分。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17F4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荣誉证书复印件</w:t>
            </w:r>
          </w:p>
        </w:tc>
      </w:tr>
      <w:tr w:rsidR="005F6878" w:rsidRPr="005911B8" w14:paraId="7BD05358" w14:textId="77777777" w:rsidTr="00B7773D">
        <w:trPr>
          <w:trHeight w:val="1237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D1F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C566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ACB3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获得国家认可的信用评级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3647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企业获得具有国家资质的评级机构出具评级报告，评级结果为＿＿级，评级报告有效期至＿＿年＿＿月＿＿日。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2751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评级报告复印件</w:t>
            </w:r>
          </w:p>
        </w:tc>
      </w:tr>
      <w:tr w:rsidR="005F6878" w:rsidRPr="005911B8" w14:paraId="48AC2950" w14:textId="77777777" w:rsidTr="00B7773D">
        <w:trPr>
          <w:trHeight w:val="580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602B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F536" w14:textId="77777777" w:rsidR="005F6878" w:rsidRPr="005911B8" w:rsidRDefault="005F6878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经营管理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FD2D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行业体系认证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68AF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企业拥有附件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10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中所示的行业体系认证有＿＿项。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EA66" w14:textId="77777777" w:rsidR="005F6878" w:rsidRPr="005911B8" w:rsidRDefault="005F6878" w:rsidP="00B7773D">
            <w:pPr>
              <w:widowControl/>
              <w:tabs>
                <w:tab w:val="center" w:pos="2363"/>
              </w:tabs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取得的行业体系认证证书复印件</w:t>
            </w:r>
          </w:p>
        </w:tc>
      </w:tr>
      <w:tr w:rsidR="005F6878" w:rsidRPr="005911B8" w14:paraId="275DFBB9" w14:textId="77777777" w:rsidTr="00B7773D">
        <w:trPr>
          <w:trHeight w:val="890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CF3C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FD39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580A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336D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企业拥有发明专利＿＿项，实用新型专利＿＿项，外观专利＿＿项，软件著作权＿＿项。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B47C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发明专利、实用新型专利、外观专利、软件著作权证明</w:t>
            </w:r>
          </w:p>
        </w:tc>
      </w:tr>
      <w:tr w:rsidR="005F6878" w:rsidRPr="005911B8" w14:paraId="3A712498" w14:textId="77777777" w:rsidTr="00B7773D">
        <w:trPr>
          <w:trHeight w:val="810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B9A7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685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708A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承做国家级/省级/市级项目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4F20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企业承做项目，验收成功的国家级项目____项，验收成功的省级项目____项，验收成功的市级项目____项。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552B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验收合格报告等证明</w:t>
            </w:r>
          </w:p>
        </w:tc>
      </w:tr>
      <w:tr w:rsidR="005F6878" w:rsidRPr="005911B8" w14:paraId="7ACB6F8D" w14:textId="77777777" w:rsidTr="00B7773D">
        <w:trPr>
          <w:trHeight w:val="618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AA1F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2502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649D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研发机构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BF4B" w14:textId="77777777" w:rsidR="005F6878" w:rsidRPr="005911B8" w:rsidRDefault="005F6878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企业拥有国家级研发机构____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，省级研发机构____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，市级研发机构____</w:t>
            </w:r>
            <w:proofErr w:type="gramStart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5513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研发机构证明</w:t>
            </w:r>
          </w:p>
        </w:tc>
      </w:tr>
      <w:tr w:rsidR="005F6878" w:rsidRPr="005911B8" w14:paraId="5C4A6D3B" w14:textId="77777777" w:rsidTr="00B7773D">
        <w:trPr>
          <w:trHeight w:val="2116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5BA9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461F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0A65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盈利能力指标：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总资产报酬率=（利润总额+利息支出）/平均资产总额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BDB3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企业所属行业为_______________,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年末利润总额为____万元，利息支出为____万元，平均资产总额为____万元，总资产报酬率为____%.</w:t>
            </w:r>
          </w:p>
          <w:p w14:paraId="5AF06347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月至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月利润总额为____万元，利息支出为____万元，平均资产总额为____万元，总资产报酬率为____%.</w:t>
            </w:r>
          </w:p>
          <w:p w14:paraId="531D802C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计算公式说明：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总资产报酬率=（利润总额+利息支出）/平均资产总额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E89C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年度财务报表、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月财务报表</w:t>
            </w:r>
          </w:p>
        </w:tc>
      </w:tr>
      <w:tr w:rsidR="005F6878" w:rsidRPr="005911B8" w14:paraId="690E4602" w14:textId="77777777" w:rsidTr="00B7773D">
        <w:trPr>
          <w:trHeight w:val="1732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51FE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43C7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2692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盈利能力指标：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销售利润率=利润总额/营业收入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A3D9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年末利润总额为____万元，营业收入为____万元，销售利润率为____%.</w:t>
            </w:r>
          </w:p>
          <w:p w14:paraId="2CC6C2DB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月至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月利润总额为____万元，营业收入为____万元，销售利润率为____%.</w:t>
            </w:r>
          </w:p>
          <w:p w14:paraId="602E0B52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计算公式说明：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销售利润率=利润总额/营业收入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38BB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年度财务报表、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月财务报表</w:t>
            </w:r>
          </w:p>
        </w:tc>
      </w:tr>
      <w:tr w:rsidR="005F6878" w:rsidRPr="005911B8" w14:paraId="71D65567" w14:textId="77777777" w:rsidTr="00B7773D">
        <w:trPr>
          <w:trHeight w:val="154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A007" w14:textId="77777777" w:rsidR="005F6878" w:rsidRPr="005911B8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1C90" w14:textId="77777777" w:rsidR="005F6878" w:rsidRPr="005911B8" w:rsidRDefault="005F6878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88FE" w14:textId="77777777" w:rsidR="005F6878" w:rsidRPr="005911B8" w:rsidRDefault="005F6878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偿债能力指标：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资产负债率=总负债/总资产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974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年末总负债为____万元，总资产为____万元，资产负债率为____%.</w:t>
            </w:r>
          </w:p>
          <w:p w14:paraId="7AF4A788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月至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月总负债为____万元，总资产为____万元，资产负债率为____%.</w:t>
            </w:r>
          </w:p>
          <w:p w14:paraId="16CBF7EE" w14:textId="77777777" w:rsidR="005F6878" w:rsidRPr="005911B8" w:rsidRDefault="005F6878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11B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计算公式说明：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资产负债率=总负债/总资产</w:t>
            </w:r>
            <w:r w:rsidRPr="005911B8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×</w:t>
            </w:r>
            <w:r w:rsidRPr="00AC7473">
              <w:rPr>
                <w:rStyle w:val="font21"/>
                <w:rFonts w:hint="default"/>
                <w:sz w:val="21"/>
                <w:szCs w:val="21"/>
              </w:rPr>
              <w:t>100</w:t>
            </w:r>
            <w:r w:rsidRPr="005911B8">
              <w:rPr>
                <w:rStyle w:val="font21"/>
                <w:rFonts w:hint="default"/>
                <w:sz w:val="21"/>
                <w:szCs w:val="21"/>
              </w:rPr>
              <w:t>%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321D" w14:textId="77777777" w:rsidR="005F6878" w:rsidRPr="005911B8" w:rsidRDefault="005F6878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2017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年度财务报表、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2018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 w:rsidRPr="00AC7473"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月财务报表</w:t>
            </w:r>
          </w:p>
        </w:tc>
      </w:tr>
    </w:tbl>
    <w:p w14:paraId="46974C93" w14:textId="77777777" w:rsidR="005F6878" w:rsidRPr="00C120F0" w:rsidRDefault="005F6878" w:rsidP="005F6878">
      <w:pPr>
        <w:sectPr w:rsidR="005F6878" w:rsidRPr="00C120F0" w:rsidSect="001E2358">
          <w:footerReference w:type="even" r:id="rId6"/>
          <w:footerReference w:type="default" r:id="rId7"/>
          <w:pgSz w:w="16838" w:h="11906" w:orient="landscape"/>
          <w:pgMar w:top="1474" w:right="1985" w:bottom="1588" w:left="2098" w:header="851" w:footer="1134" w:gutter="0"/>
          <w:cols w:space="425"/>
          <w:docGrid w:linePitch="435"/>
        </w:sectPr>
      </w:pPr>
    </w:p>
    <w:p w14:paraId="35617C7E" w14:textId="77777777" w:rsidR="005F6878" w:rsidRDefault="005F6878" w:rsidP="005F6878">
      <w:pPr>
        <w:spacing w:line="576" w:lineRule="exact"/>
        <w:jc w:val="center"/>
        <w:textAlignment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lastRenderedPageBreak/>
        <w:t>“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诚信西商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企业评分表</w:t>
      </w:r>
    </w:p>
    <w:tbl>
      <w:tblPr>
        <w:tblW w:w="1406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629"/>
        <w:gridCol w:w="1984"/>
        <w:gridCol w:w="5103"/>
        <w:gridCol w:w="4111"/>
      </w:tblGrid>
      <w:tr w:rsidR="005F6878" w:rsidRPr="00D94861" w14:paraId="45CD71F5" w14:textId="77777777" w:rsidTr="00B7773D">
        <w:trPr>
          <w:trHeight w:val="67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C67C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85A6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FBDD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F67F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参评企业情况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3C3A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佐证材料</w:t>
            </w:r>
          </w:p>
        </w:tc>
      </w:tr>
      <w:tr w:rsidR="005F6878" w:rsidRPr="00D94861" w14:paraId="3D666D2A" w14:textId="77777777" w:rsidTr="00B7773D">
        <w:trPr>
          <w:trHeight w:val="71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ABA0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负面信息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2159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不良信息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0F80" w14:textId="77777777" w:rsidR="005F6878" w:rsidRPr="00D94861" w:rsidRDefault="005F6878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行政处罚信息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75DF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条行政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处罚信息。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B3B7" w14:textId="77777777" w:rsidR="005F6878" w:rsidRPr="00D94861" w:rsidRDefault="005F6878" w:rsidP="00B7773D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国家企业信用信息公示系统打印的企业报告</w:t>
            </w:r>
          </w:p>
        </w:tc>
      </w:tr>
      <w:tr w:rsidR="005F6878" w:rsidRPr="00D94861" w14:paraId="10F6B7DF" w14:textId="77777777" w:rsidTr="00B7773D">
        <w:trPr>
          <w:trHeight w:val="706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BD80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5097C9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F462" w14:textId="77777777" w:rsidR="005F6878" w:rsidRPr="00D94861" w:rsidRDefault="005F6878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行政强制信息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F88A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条行政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强制信息。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B507" w14:textId="77777777" w:rsidR="005F6878" w:rsidRPr="00D94861" w:rsidRDefault="005F6878" w:rsidP="00B7773D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国家企业信用信息公示系统打印的企业报告</w:t>
            </w:r>
          </w:p>
        </w:tc>
      </w:tr>
      <w:tr w:rsidR="005F6878" w:rsidRPr="00D94861" w14:paraId="0FA822CD" w14:textId="77777777" w:rsidTr="00B7773D">
        <w:trPr>
          <w:trHeight w:val="672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8FD2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B252C4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FD20" w14:textId="77777777" w:rsidR="005F6878" w:rsidRPr="00D94861" w:rsidRDefault="005F6878" w:rsidP="00B7773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受到法院败诉判决与强制执行信息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78E3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条法院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败诉判决信息，企业有____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条法院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强制执行信息。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6227" w14:textId="77777777" w:rsidR="005F6878" w:rsidRPr="00D94861" w:rsidRDefault="005F6878" w:rsidP="00B7773D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</w:tr>
      <w:tr w:rsidR="005F6878" w:rsidRPr="00D94861" w14:paraId="17793F7E" w14:textId="77777777" w:rsidTr="00B7773D">
        <w:trPr>
          <w:trHeight w:val="697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C187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4C3495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F81E" w14:textId="77777777" w:rsidR="005F6878" w:rsidRPr="00D94861" w:rsidRDefault="005F6878" w:rsidP="00B7773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人民银行征信系统记录的不良信息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7563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企业在人民银行征信系统有____条不良记录。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0C51" w14:textId="77777777" w:rsidR="005F6878" w:rsidRPr="00D94861" w:rsidRDefault="005F6878" w:rsidP="00B7773D">
            <w:pPr>
              <w:widowControl/>
              <w:spacing w:line="240" w:lineRule="atLeas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人行出具的企业信用报告</w:t>
            </w:r>
          </w:p>
        </w:tc>
      </w:tr>
      <w:tr w:rsidR="005F6878" w:rsidRPr="00D94861" w14:paraId="50A68854" w14:textId="77777777" w:rsidTr="00B7773D">
        <w:trPr>
          <w:trHeight w:val="1829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83DE" w14:textId="77777777" w:rsidR="005F6878" w:rsidRPr="00D94861" w:rsidRDefault="005F6878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8CE1" w14:textId="77777777" w:rsidR="005F6878" w:rsidRPr="00D94861" w:rsidRDefault="005F6878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负面舆情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542D" w14:textId="77777777" w:rsidR="005F6878" w:rsidRPr="00D94861" w:rsidRDefault="005F6878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官方媒体负面报道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2447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近五年企业被国家级官方媒体负面报道____次；企业被省级官方媒体负面报道____次；企业被市级官方媒体负面报道____次；企业被区县级官方媒体负面报道____次。</w:t>
            </w:r>
          </w:p>
          <w:p w14:paraId="5D0FA137" w14:textId="77777777" w:rsidR="005F6878" w:rsidRPr="00D94861" w:rsidRDefault="005F6878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说明：企业因同一事项被官方媒体负面报道的，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统计按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最高级官方媒体计算。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AAA0" w14:textId="77777777" w:rsidR="005F6878" w:rsidRPr="00D94861" w:rsidRDefault="005F6878" w:rsidP="00B7773D">
            <w:pPr>
              <w:widowControl/>
              <w:spacing w:line="240" w:lineRule="atLeas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官方媒体报道文字材料和相应的链接          </w:t>
            </w:r>
          </w:p>
        </w:tc>
      </w:tr>
    </w:tbl>
    <w:p w14:paraId="1FC8CDF1" w14:textId="77777777" w:rsidR="005F6878" w:rsidRPr="00D94861" w:rsidRDefault="005F6878" w:rsidP="005F6878">
      <w:pPr>
        <w:spacing w:line="320" w:lineRule="exact"/>
        <w:ind w:left="2368" w:hangingChars="1123" w:hanging="2368"/>
        <w:jc w:val="left"/>
        <w:textAlignment w:val="center"/>
        <w:rPr>
          <w:rFonts w:ascii="宋体" w:eastAsia="宋体" w:hAnsi="宋体" w:cs="仿宋"/>
          <w:bCs/>
          <w:color w:val="000000"/>
          <w:kern w:val="0"/>
          <w:sz w:val="21"/>
          <w:szCs w:val="21"/>
        </w:rPr>
      </w:pPr>
      <w:r w:rsidRPr="00D94861">
        <w:rPr>
          <w:rFonts w:ascii="宋体" w:eastAsia="宋体" w:hAnsi="宋体" w:cs="仿宋" w:hint="eastAsia"/>
          <w:b/>
          <w:bCs/>
          <w:color w:val="000000"/>
          <w:kern w:val="0"/>
          <w:sz w:val="21"/>
          <w:szCs w:val="21"/>
        </w:rPr>
        <w:t>诚信西商企业评分规则：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、参选企业符合诚信标杆企业评选基本条件即获得企业基础分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100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分；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2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、专家参考《诚信标杆企业评分表》，在企业基础分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100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分的基础上进行加减分，从而计算出参选企业的最终得分。</w:t>
      </w:r>
    </w:p>
    <w:p w14:paraId="75915EB4" w14:textId="77777777" w:rsidR="005F6878" w:rsidRPr="00D94861" w:rsidRDefault="005F6878" w:rsidP="005F6878">
      <w:pPr>
        <w:spacing w:line="320" w:lineRule="exact"/>
        <w:ind w:left="1033" w:hangingChars="490" w:hanging="1033"/>
        <w:jc w:val="left"/>
        <w:textAlignment w:val="center"/>
        <w:rPr>
          <w:rFonts w:ascii="宋体" w:eastAsia="宋体" w:hAnsi="宋体" w:cs="仿宋"/>
          <w:bCs/>
          <w:color w:val="000000"/>
          <w:kern w:val="0"/>
          <w:sz w:val="21"/>
          <w:szCs w:val="21"/>
        </w:rPr>
      </w:pPr>
      <w:r w:rsidRPr="00D94861">
        <w:rPr>
          <w:rFonts w:ascii="宋体" w:eastAsia="宋体" w:hAnsi="宋体" w:cs="仿宋" w:hint="eastAsia"/>
          <w:b/>
          <w:bCs/>
          <w:color w:val="000000"/>
          <w:kern w:val="0"/>
          <w:sz w:val="21"/>
          <w:szCs w:val="21"/>
        </w:rPr>
        <w:t>填表须知：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.企业请按自身情况认真如实填写“参评企业情况”一栏的内容并准备相应的佐证材料。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2</w:t>
      </w:r>
      <w:r w:rsidRPr="00D94861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.佐证材料的装订顺序按照评分表中提及的先后顺序装订。</w:t>
      </w:r>
    </w:p>
    <w:p w14:paraId="19212635" w14:textId="77777777" w:rsidR="00931B23" w:rsidRPr="005F6878" w:rsidRDefault="00931B23"/>
    <w:sectPr w:rsidR="00931B23" w:rsidRPr="005F6878" w:rsidSect="005F6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B07F" w14:textId="77777777" w:rsidR="004C4FAD" w:rsidRDefault="004C4FAD" w:rsidP="005F6878">
      <w:r>
        <w:separator/>
      </w:r>
    </w:p>
  </w:endnote>
  <w:endnote w:type="continuationSeparator" w:id="0">
    <w:p w14:paraId="01A4D0EA" w14:textId="77777777" w:rsidR="004C4FAD" w:rsidRDefault="004C4FAD" w:rsidP="005F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1C85" w14:textId="77777777" w:rsidR="005F6878" w:rsidRDefault="005F6878" w:rsidP="001E2358">
    <w:pPr>
      <w:pStyle w:val="a5"/>
      <w:spacing w:line="360" w:lineRule="exact"/>
      <w:jc w:val="center"/>
    </w:pPr>
    <w:r w:rsidRPr="00997D0C">
      <w:rPr>
        <w:rStyle w:val="a7"/>
        <w:rFonts w:ascii="宋体" w:eastAsia="宋体" w:hAnsi="宋体"/>
        <w:sz w:val="28"/>
        <w:szCs w:val="28"/>
      </w:rPr>
      <w:t xml:space="preserve">— </w:t>
    </w:r>
    <w:r w:rsidRPr="00997D0C">
      <w:rPr>
        <w:rStyle w:val="a7"/>
        <w:rFonts w:ascii="宋体" w:eastAsia="宋体" w:hAnsi="宋体"/>
        <w:sz w:val="28"/>
        <w:szCs w:val="28"/>
      </w:rPr>
      <w:fldChar w:fldCharType="begin"/>
    </w:r>
    <w:r w:rsidRPr="00997D0C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997D0C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18</w:t>
    </w:r>
    <w:r w:rsidRPr="00997D0C">
      <w:rPr>
        <w:rStyle w:val="a7"/>
        <w:rFonts w:ascii="宋体" w:eastAsia="宋体" w:hAnsi="宋体"/>
        <w:sz w:val="28"/>
        <w:szCs w:val="28"/>
      </w:rPr>
      <w:fldChar w:fldCharType="end"/>
    </w:r>
    <w:r w:rsidRPr="00997D0C">
      <w:rPr>
        <w:rStyle w:val="a7"/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5D72" w14:textId="77777777" w:rsidR="005F6878" w:rsidRDefault="005F6878" w:rsidP="001E2358">
    <w:pPr>
      <w:pStyle w:val="a5"/>
      <w:spacing w:line="360" w:lineRule="exact"/>
      <w:jc w:val="center"/>
    </w:pPr>
    <w:r w:rsidRPr="00997D0C">
      <w:rPr>
        <w:rStyle w:val="a7"/>
        <w:rFonts w:ascii="宋体" w:eastAsia="宋体" w:hAnsi="宋体"/>
        <w:sz w:val="28"/>
        <w:szCs w:val="28"/>
      </w:rPr>
      <w:t xml:space="preserve">— </w:t>
    </w:r>
    <w:r w:rsidRPr="00997D0C">
      <w:rPr>
        <w:rStyle w:val="a7"/>
        <w:rFonts w:ascii="宋体" w:eastAsia="宋体" w:hAnsi="宋体"/>
        <w:sz w:val="28"/>
        <w:szCs w:val="28"/>
      </w:rPr>
      <w:fldChar w:fldCharType="begin"/>
    </w:r>
    <w:r w:rsidRPr="00997D0C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997D0C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19</w:t>
    </w:r>
    <w:r w:rsidRPr="00997D0C">
      <w:rPr>
        <w:rStyle w:val="a7"/>
        <w:rFonts w:ascii="宋体" w:eastAsia="宋体" w:hAnsi="宋体"/>
        <w:sz w:val="28"/>
        <w:szCs w:val="28"/>
      </w:rPr>
      <w:fldChar w:fldCharType="end"/>
    </w:r>
    <w:r w:rsidRPr="00997D0C">
      <w:rPr>
        <w:rStyle w:val="a7"/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D9743" w14:textId="77777777" w:rsidR="004C4FAD" w:rsidRDefault="004C4FAD" w:rsidP="005F6878">
      <w:r>
        <w:separator/>
      </w:r>
    </w:p>
  </w:footnote>
  <w:footnote w:type="continuationSeparator" w:id="0">
    <w:p w14:paraId="09DDEAD4" w14:textId="77777777" w:rsidR="004C4FAD" w:rsidRDefault="004C4FAD" w:rsidP="005F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F"/>
    <w:rsid w:val="004C4FAD"/>
    <w:rsid w:val="005F6878"/>
    <w:rsid w:val="00931B23"/>
    <w:rsid w:val="00C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16CAB-E0D5-45FE-968E-99A4FC0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7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F6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878"/>
    <w:rPr>
      <w:sz w:val="18"/>
      <w:szCs w:val="18"/>
    </w:rPr>
  </w:style>
  <w:style w:type="character" w:customStyle="1" w:styleId="Char">
    <w:name w:val="页脚 Char"/>
    <w:basedOn w:val="a0"/>
    <w:uiPriority w:val="99"/>
    <w:qFormat/>
    <w:rsid w:val="005F6878"/>
    <w:rPr>
      <w:rFonts w:eastAsia="方正仿宋简体"/>
      <w:kern w:val="2"/>
      <w:sz w:val="18"/>
      <w:szCs w:val="18"/>
    </w:rPr>
  </w:style>
  <w:style w:type="character" w:styleId="a7">
    <w:name w:val="page number"/>
    <w:basedOn w:val="a0"/>
    <w:uiPriority w:val="99"/>
    <w:rsid w:val="005F6878"/>
  </w:style>
  <w:style w:type="character" w:customStyle="1" w:styleId="font01">
    <w:name w:val="font01"/>
    <w:basedOn w:val="a0"/>
    <w:qFormat/>
    <w:rsid w:val="005F6878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F687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2018-11-13T02:35:00Z</dcterms:created>
  <dcterms:modified xsi:type="dcterms:W3CDTF">2018-11-13T02:36:00Z</dcterms:modified>
</cp:coreProperties>
</file>